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431" w:rsidRPr="006D3ABA" w:rsidRDefault="00683B1B" w:rsidP="00683B1B">
      <w:pPr>
        <w:spacing w:after="0"/>
        <w:rPr>
          <w:rFonts w:ascii="Arial Narrow" w:hAnsi="Arial Narrow"/>
        </w:rPr>
      </w:pPr>
      <w:r w:rsidRPr="006D3ABA">
        <w:rPr>
          <w:rFonts w:ascii="Arial Narrow" w:hAnsi="Arial Narrow"/>
        </w:rPr>
        <w:t>Městský úřad Hodonín</w:t>
      </w:r>
    </w:p>
    <w:p w:rsidR="00683B1B" w:rsidRPr="006D3ABA" w:rsidRDefault="00683B1B" w:rsidP="00683B1B">
      <w:pPr>
        <w:spacing w:after="0"/>
        <w:rPr>
          <w:rFonts w:ascii="Arial Narrow" w:hAnsi="Arial Narrow"/>
        </w:rPr>
      </w:pPr>
      <w:r w:rsidRPr="006D3ABA">
        <w:rPr>
          <w:rFonts w:ascii="Arial Narrow" w:hAnsi="Arial Narrow"/>
        </w:rPr>
        <w:t>Odbor rozvoje města</w:t>
      </w:r>
    </w:p>
    <w:p w:rsidR="00683B1B" w:rsidRPr="006D3ABA" w:rsidRDefault="00683B1B" w:rsidP="00683B1B">
      <w:pPr>
        <w:spacing w:after="0"/>
        <w:rPr>
          <w:rFonts w:ascii="Arial Narrow" w:hAnsi="Arial Narrow"/>
        </w:rPr>
      </w:pPr>
      <w:r w:rsidRPr="006D3ABA">
        <w:rPr>
          <w:rFonts w:ascii="Arial Narrow" w:hAnsi="Arial Narrow"/>
        </w:rPr>
        <w:t>Úřad územního plánování</w:t>
      </w:r>
    </w:p>
    <w:p w:rsidR="00683B1B" w:rsidRPr="006D3ABA" w:rsidRDefault="00683B1B" w:rsidP="00683B1B">
      <w:pPr>
        <w:spacing w:after="0"/>
        <w:rPr>
          <w:rFonts w:ascii="Arial Narrow" w:hAnsi="Arial Narrow"/>
        </w:rPr>
      </w:pPr>
      <w:r w:rsidRPr="006D3ABA">
        <w:rPr>
          <w:rFonts w:ascii="Arial Narrow" w:hAnsi="Arial Narrow"/>
        </w:rPr>
        <w:t>Masarykovo nám. 53/1</w:t>
      </w:r>
    </w:p>
    <w:p w:rsidR="00683B1B" w:rsidRPr="006D3ABA" w:rsidRDefault="00683B1B" w:rsidP="00683B1B">
      <w:pPr>
        <w:spacing w:after="0"/>
        <w:rPr>
          <w:rFonts w:ascii="Arial Narrow" w:hAnsi="Arial Narrow"/>
        </w:rPr>
      </w:pPr>
      <w:r w:rsidRPr="006D3ABA">
        <w:rPr>
          <w:rFonts w:ascii="Arial Narrow" w:hAnsi="Arial Narrow"/>
        </w:rPr>
        <w:t>695 35 Hodonín</w:t>
      </w:r>
    </w:p>
    <w:p w:rsidR="00683B1B" w:rsidRPr="006D3ABA" w:rsidRDefault="006D3ABA" w:rsidP="006D3ABA">
      <w:pPr>
        <w:spacing w:before="840"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Sdělení k</w:t>
      </w:r>
      <w:r w:rsidR="00210259">
        <w:rPr>
          <w:rFonts w:ascii="Arial Narrow" w:hAnsi="Arial Narrow"/>
          <w:b/>
          <w:sz w:val="28"/>
        </w:rPr>
        <w:t xml:space="preserve"> návrhu</w:t>
      </w:r>
      <w:r>
        <w:rPr>
          <w:rFonts w:ascii="Arial Narrow" w:hAnsi="Arial Narrow"/>
          <w:b/>
          <w:sz w:val="28"/>
        </w:rPr>
        <w:t xml:space="preserve"> </w:t>
      </w:r>
      <w:r w:rsidR="00683B1B" w:rsidRPr="006D3ABA">
        <w:rPr>
          <w:rFonts w:ascii="Arial Narrow" w:hAnsi="Arial Narrow"/>
          <w:b/>
          <w:sz w:val="28"/>
        </w:rPr>
        <w:t>Územní studi</w:t>
      </w:r>
      <w:r w:rsidR="00210259">
        <w:rPr>
          <w:rFonts w:ascii="Arial Narrow" w:hAnsi="Arial Narrow"/>
          <w:b/>
          <w:sz w:val="28"/>
        </w:rPr>
        <w:t>e</w:t>
      </w:r>
      <w:r w:rsidR="00683B1B" w:rsidRPr="006D3ABA">
        <w:rPr>
          <w:rFonts w:ascii="Arial Narrow" w:hAnsi="Arial Narrow"/>
          <w:b/>
          <w:sz w:val="28"/>
        </w:rPr>
        <w:t xml:space="preserve"> Hodonín – lokalita </w:t>
      </w:r>
      <w:r w:rsidR="00ED3A84">
        <w:rPr>
          <w:rFonts w:ascii="Arial Narrow" w:hAnsi="Arial Narrow"/>
          <w:b/>
          <w:sz w:val="28"/>
        </w:rPr>
        <w:t>Pánov</w:t>
      </w:r>
    </w:p>
    <w:p w:rsidR="00683B1B" w:rsidRPr="006D3ABA" w:rsidRDefault="00683B1B" w:rsidP="00683B1B">
      <w:pPr>
        <w:numPr>
          <w:ilvl w:val="0"/>
          <w:numId w:val="1"/>
        </w:numPr>
        <w:spacing w:before="600" w:after="0" w:line="240" w:lineRule="auto"/>
        <w:ind w:left="567" w:hanging="567"/>
        <w:jc w:val="both"/>
        <w:rPr>
          <w:rFonts w:ascii="Arial Narrow" w:hAnsi="Arial Narrow"/>
          <w:b/>
        </w:rPr>
      </w:pPr>
      <w:r w:rsidRPr="006D3ABA">
        <w:rPr>
          <w:rFonts w:ascii="Arial Narrow" w:hAnsi="Arial Narrow"/>
          <w:b/>
        </w:rPr>
        <w:t>Identifikační údaje</w:t>
      </w:r>
    </w:p>
    <w:p w:rsidR="00683B1B" w:rsidRPr="006D3ABA" w:rsidRDefault="00683B1B" w:rsidP="00683B1B">
      <w:pPr>
        <w:spacing w:before="240"/>
        <w:jc w:val="both"/>
        <w:rPr>
          <w:rFonts w:ascii="Arial Narrow" w:hAnsi="Arial Narrow"/>
        </w:rPr>
      </w:pPr>
      <w:r w:rsidRPr="006D3ABA">
        <w:rPr>
          <w:rFonts w:ascii="Arial Narrow" w:hAnsi="Arial Narrow"/>
        </w:rPr>
        <w:t>Jméno a příjmení / název nebo obchodní firma:</w:t>
      </w:r>
    </w:p>
    <w:p w:rsidR="00683B1B" w:rsidRPr="006D3ABA" w:rsidRDefault="00683B1B" w:rsidP="00683B1B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83B1B" w:rsidRPr="006D3ABA" w:rsidRDefault="00683B1B" w:rsidP="00683B1B">
      <w:pPr>
        <w:spacing w:before="240"/>
        <w:jc w:val="both"/>
        <w:rPr>
          <w:rFonts w:ascii="Arial Narrow" w:hAnsi="Arial Narrow"/>
        </w:rPr>
      </w:pPr>
      <w:r w:rsidRPr="006D3ABA">
        <w:rPr>
          <w:rFonts w:ascii="Arial Narrow" w:hAnsi="Arial Narrow"/>
        </w:rPr>
        <w:t xml:space="preserve">Datum narození / identifikační číslo </w:t>
      </w:r>
      <w:r w:rsidR="00DB066C" w:rsidRPr="006D3ABA">
        <w:rPr>
          <w:rFonts w:ascii="Arial Narrow" w:hAnsi="Arial Narrow"/>
        </w:rPr>
        <w:t xml:space="preserve">osob </w:t>
      </w:r>
      <w:r w:rsidRPr="006D3ABA">
        <w:rPr>
          <w:rFonts w:ascii="Arial Narrow" w:hAnsi="Arial Narrow"/>
        </w:rPr>
        <w:t>nebo obdobný údaj:</w:t>
      </w:r>
    </w:p>
    <w:p w:rsidR="00683B1B" w:rsidRPr="006D3ABA" w:rsidRDefault="00683B1B" w:rsidP="00683B1B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83B1B" w:rsidRPr="006D3ABA" w:rsidRDefault="00683B1B" w:rsidP="00683B1B">
      <w:pPr>
        <w:spacing w:before="240"/>
        <w:jc w:val="both"/>
        <w:rPr>
          <w:rFonts w:ascii="Arial Narrow" w:hAnsi="Arial Narrow"/>
        </w:rPr>
      </w:pPr>
      <w:r w:rsidRPr="006D3ABA">
        <w:rPr>
          <w:rFonts w:ascii="Arial Narrow" w:hAnsi="Arial Narrow"/>
        </w:rPr>
        <w:t>Místo trvalého pobytu / místo podnikání / adresa sídla:</w:t>
      </w:r>
    </w:p>
    <w:p w:rsidR="00683B1B" w:rsidRPr="006D3ABA" w:rsidRDefault="00683B1B" w:rsidP="00683B1B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83B1B" w:rsidRPr="006D3ABA" w:rsidRDefault="00683B1B" w:rsidP="00683B1B">
      <w:pPr>
        <w:spacing w:before="240"/>
        <w:jc w:val="both"/>
        <w:rPr>
          <w:rFonts w:ascii="Arial Narrow" w:hAnsi="Arial Narrow"/>
        </w:rPr>
      </w:pPr>
      <w:r w:rsidRPr="006D3ABA">
        <w:rPr>
          <w:rFonts w:ascii="Arial Narrow" w:hAnsi="Arial Narrow"/>
        </w:rPr>
        <w:t>Adresa pro doručování:</w:t>
      </w:r>
    </w:p>
    <w:p w:rsidR="00683B1B" w:rsidRPr="006D3ABA" w:rsidRDefault="00683B1B" w:rsidP="00683B1B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83B1B" w:rsidRPr="006D3ABA" w:rsidRDefault="00683B1B" w:rsidP="00683B1B">
      <w:pPr>
        <w:spacing w:before="240"/>
        <w:jc w:val="both"/>
        <w:rPr>
          <w:rFonts w:ascii="Arial Narrow" w:hAnsi="Arial Narrow"/>
        </w:rPr>
      </w:pPr>
      <w:r w:rsidRPr="006D3ABA">
        <w:rPr>
          <w:rFonts w:ascii="Arial Narrow" w:hAnsi="Arial Narrow"/>
        </w:rPr>
        <w:t>Telefonní kontakt, e-mailová adresa, ID datové schránky / jméno a příjmení osoby oprávněné jednat jménem právnické osoby, telefonní kontakt, e-mailová adresa, ID datové schránky:</w:t>
      </w:r>
    </w:p>
    <w:p w:rsidR="00683B1B" w:rsidRDefault="00683B1B" w:rsidP="00683B1B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F90EC6" w:rsidRPr="006D3ABA" w:rsidRDefault="00F90EC6" w:rsidP="00F90EC6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F90EC6" w:rsidRPr="006D3ABA" w:rsidRDefault="00F90EC6" w:rsidP="00F90EC6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83B1B" w:rsidRPr="006D3ABA" w:rsidRDefault="00683B1B" w:rsidP="00683B1B">
      <w:pPr>
        <w:pStyle w:val="Textkomente"/>
        <w:spacing w:after="0"/>
        <w:rPr>
          <w:rFonts w:ascii="Arial Narrow" w:hAnsi="Arial Narrow"/>
          <w:i/>
          <w:iCs/>
          <w:color w:val="000000"/>
          <w:szCs w:val="22"/>
        </w:rPr>
      </w:pPr>
      <w:r w:rsidRPr="006D3ABA">
        <w:rPr>
          <w:rFonts w:ascii="Arial Narrow" w:hAnsi="Arial Narrow"/>
          <w:i/>
          <w:iCs/>
          <w:color w:val="000000"/>
          <w:szCs w:val="22"/>
        </w:rPr>
        <w:t>Poskytnutí telefonního kontaktu a e-mailové adresy je zcela dobrovolné. Vaše zde uvedené osobní údaje budou použity výhradně za účelem komunikace v</w:t>
      </w:r>
      <w:r w:rsidR="00F75990" w:rsidRPr="006D3ABA">
        <w:rPr>
          <w:rFonts w:ascii="Arial Narrow" w:hAnsi="Arial Narrow"/>
          <w:i/>
          <w:iCs/>
          <w:color w:val="000000"/>
          <w:szCs w:val="22"/>
        </w:rPr>
        <w:t xml:space="preserve"> předmětné</w:t>
      </w:r>
      <w:r w:rsidRPr="006D3ABA">
        <w:rPr>
          <w:rFonts w:ascii="Arial Narrow" w:hAnsi="Arial Narrow"/>
          <w:i/>
          <w:iCs/>
          <w:color w:val="000000"/>
          <w:szCs w:val="22"/>
        </w:rPr>
        <w:t xml:space="preserve"> věci, budou zpracovávány a chráněny v souladu s platnými právními předpisy na ochranu osobních údajů, nebudou využity ani sdíleny jinak, než za tímto účelem a nebudou poskytnuty třetím stranám. Vaše osobní údaje nebudou uchovávány déle, než je pro tento účel právně přípustné.  Informace o zpracování osobních údajů městem Hodonín jsou uvedeny na adrese </w:t>
      </w:r>
      <w:hyperlink r:id="rId7" w:history="1">
        <w:r w:rsidRPr="006D3ABA">
          <w:rPr>
            <w:rStyle w:val="Hypertextovodkaz"/>
            <w:rFonts w:ascii="Arial Narrow" w:hAnsi="Arial Narrow"/>
            <w:i/>
            <w:iCs/>
            <w:szCs w:val="22"/>
          </w:rPr>
          <w:t>www.hodonin.eu</w:t>
        </w:r>
      </w:hyperlink>
      <w:r w:rsidRPr="006D3ABA">
        <w:rPr>
          <w:rFonts w:ascii="Arial Narrow" w:hAnsi="Arial Narrow"/>
          <w:i/>
          <w:iCs/>
          <w:color w:val="000000"/>
          <w:szCs w:val="22"/>
        </w:rPr>
        <w:t>, v sekci GDPR, Informační memorandum.</w:t>
      </w:r>
    </w:p>
    <w:p w:rsidR="006D3ABA" w:rsidRPr="006D3ABA" w:rsidRDefault="00770998" w:rsidP="006D3ABA">
      <w:pPr>
        <w:numPr>
          <w:ilvl w:val="0"/>
          <w:numId w:val="1"/>
        </w:numPr>
        <w:spacing w:before="600" w:after="0" w:line="240" w:lineRule="auto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6D3ABA">
        <w:rPr>
          <w:rFonts w:ascii="Arial Narrow" w:hAnsi="Arial Narrow"/>
          <w:b/>
        </w:rPr>
        <w:t>ztah k zájmovému území</w:t>
      </w:r>
    </w:p>
    <w:p w:rsidR="006D3ABA" w:rsidRPr="006D3ABA" w:rsidRDefault="006D3ABA" w:rsidP="006D3ABA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D3ABA" w:rsidRPr="006D3ABA" w:rsidRDefault="006D3ABA" w:rsidP="006D3ABA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D3ABA" w:rsidRDefault="006D3ABA" w:rsidP="006D3ABA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D3ABA" w:rsidRPr="006D3ABA" w:rsidRDefault="006D3ABA" w:rsidP="006D3ABA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D3ABA" w:rsidRDefault="006D3ABA" w:rsidP="006D3ABA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Default="00AF069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DB3E94" w:rsidRPr="006D3ABA" w:rsidRDefault="00DB3E94" w:rsidP="00DB3E94">
      <w:pPr>
        <w:numPr>
          <w:ilvl w:val="0"/>
          <w:numId w:val="1"/>
        </w:numPr>
        <w:spacing w:before="600" w:after="0" w:line="240" w:lineRule="auto"/>
        <w:ind w:left="567" w:hanging="567"/>
        <w:jc w:val="both"/>
        <w:rPr>
          <w:rFonts w:ascii="Arial Narrow" w:hAnsi="Arial Narrow"/>
          <w:b/>
        </w:rPr>
      </w:pPr>
      <w:r w:rsidRPr="006D3ABA">
        <w:rPr>
          <w:rFonts w:ascii="Arial Narrow" w:hAnsi="Arial Narrow"/>
          <w:b/>
        </w:rPr>
        <w:lastRenderedPageBreak/>
        <w:t>Obsah sdělení</w:t>
      </w:r>
    </w:p>
    <w:p w:rsidR="00DB3E94" w:rsidRPr="006D3ABA" w:rsidRDefault="00DB3E94" w:rsidP="00DB3E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DB3E94" w:rsidRPr="006D3ABA" w:rsidRDefault="00DB3E94" w:rsidP="00DB3E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DB3E94" w:rsidRPr="006D3ABA" w:rsidRDefault="00DB3E94" w:rsidP="00DB3E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DB3E94" w:rsidRPr="006D3ABA" w:rsidRDefault="00DB3E94" w:rsidP="00DB3E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DB3E94" w:rsidRPr="006D3ABA" w:rsidRDefault="00DB3E94" w:rsidP="00DB3E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DB3E94" w:rsidRDefault="00DB3E94" w:rsidP="00DB3E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AF0694" w:rsidRPr="006D3ABA" w:rsidRDefault="00AF0694" w:rsidP="00AF0694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CA1690" w:rsidRPr="006D3ABA" w:rsidRDefault="00A56534" w:rsidP="00CA1690">
      <w:pPr>
        <w:numPr>
          <w:ilvl w:val="0"/>
          <w:numId w:val="1"/>
        </w:numPr>
        <w:spacing w:before="600" w:after="0" w:line="240" w:lineRule="auto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Seznam p</w:t>
      </w:r>
      <w:r w:rsidR="00CA1690">
        <w:rPr>
          <w:rFonts w:ascii="Arial Narrow" w:hAnsi="Arial Narrow"/>
          <w:b/>
        </w:rPr>
        <w:t xml:space="preserve">říloh </w:t>
      </w:r>
      <w:r w:rsidR="00CA1690" w:rsidRPr="00CA1690">
        <w:rPr>
          <w:rFonts w:ascii="Arial Narrow" w:hAnsi="Arial Narrow"/>
        </w:rPr>
        <w:t>(nepovinné)</w:t>
      </w:r>
    </w:p>
    <w:p w:rsidR="00CA1690" w:rsidRPr="006D3ABA" w:rsidRDefault="00CA1690" w:rsidP="00CA1690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CA1690" w:rsidRPr="006D3ABA" w:rsidRDefault="00CA1690" w:rsidP="00CA1690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CA1690" w:rsidRDefault="00CA1690" w:rsidP="00CA1690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CA1690" w:rsidRPr="006D3ABA" w:rsidRDefault="00CA1690" w:rsidP="00CA1690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CA1690" w:rsidRPr="006D3ABA" w:rsidRDefault="00CA1690" w:rsidP="00CA1690">
      <w:pPr>
        <w:tabs>
          <w:tab w:val="right" w:pos="9070"/>
        </w:tabs>
        <w:spacing w:before="160"/>
        <w:jc w:val="both"/>
        <w:rPr>
          <w:rFonts w:ascii="Arial Narrow" w:hAnsi="Arial Narrow"/>
          <w:u w:val="dotted"/>
        </w:rPr>
      </w:pPr>
      <w:r w:rsidRPr="006D3ABA">
        <w:rPr>
          <w:rFonts w:ascii="Arial Narrow" w:hAnsi="Arial Narrow"/>
          <w:u w:val="dotted"/>
        </w:rPr>
        <w:tab/>
      </w:r>
    </w:p>
    <w:p w:rsidR="006D3ABA" w:rsidRPr="006D3ABA" w:rsidRDefault="006D3ABA" w:rsidP="006D3ABA">
      <w:pPr>
        <w:tabs>
          <w:tab w:val="left" w:pos="5387"/>
          <w:tab w:val="right" w:leader="dot" w:pos="9072"/>
        </w:tabs>
        <w:spacing w:before="1440" w:after="0" w:line="276" w:lineRule="auto"/>
        <w:rPr>
          <w:rFonts w:ascii="Arial Narrow" w:hAnsi="Arial Narrow"/>
        </w:rPr>
      </w:pPr>
      <w:r w:rsidRPr="006D3ABA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 ………………………</w:t>
      </w:r>
      <w:r w:rsidRPr="006D3ABA">
        <w:rPr>
          <w:rFonts w:ascii="Arial Narrow" w:hAnsi="Arial Narrow"/>
        </w:rPr>
        <w:t xml:space="preserve"> dne </w:t>
      </w:r>
      <w:r>
        <w:rPr>
          <w:rFonts w:ascii="Arial Narrow" w:hAnsi="Arial Narrow"/>
        </w:rPr>
        <w:t>………………………</w:t>
      </w:r>
      <w:r w:rsidRPr="006D3ABA">
        <w:rPr>
          <w:rFonts w:ascii="Arial Narrow" w:hAnsi="Arial Narrow"/>
        </w:rPr>
        <w:tab/>
      </w:r>
      <w:r w:rsidRPr="006D3ABA">
        <w:rPr>
          <w:rFonts w:ascii="Arial Narrow" w:hAnsi="Arial Narrow"/>
        </w:rPr>
        <w:tab/>
      </w:r>
    </w:p>
    <w:p w:rsidR="00683B1B" w:rsidRPr="006D3ABA" w:rsidRDefault="006D3ABA" w:rsidP="006D3ABA">
      <w:pPr>
        <w:tabs>
          <w:tab w:val="center" w:pos="7230"/>
        </w:tabs>
        <w:spacing w:after="0" w:line="276" w:lineRule="auto"/>
        <w:rPr>
          <w:rFonts w:ascii="Arial Narrow" w:hAnsi="Arial Narrow"/>
        </w:rPr>
      </w:pPr>
      <w:r w:rsidRPr="006D3ABA">
        <w:rPr>
          <w:rFonts w:ascii="Arial Narrow" w:hAnsi="Arial Narrow"/>
        </w:rPr>
        <w:tab/>
        <w:t>podpis</w:t>
      </w:r>
    </w:p>
    <w:sectPr w:rsidR="00683B1B" w:rsidRPr="006D3A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5B9" w:rsidRDefault="008365B9" w:rsidP="00CA1690">
      <w:pPr>
        <w:spacing w:after="0" w:line="240" w:lineRule="auto"/>
      </w:pPr>
      <w:r>
        <w:separator/>
      </w:r>
    </w:p>
  </w:endnote>
  <w:endnote w:type="continuationSeparator" w:id="0">
    <w:p w:rsidR="008365B9" w:rsidRDefault="008365B9" w:rsidP="00CA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60183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CA1690" w:rsidRPr="00CA1690" w:rsidRDefault="00CA1690">
        <w:pPr>
          <w:pStyle w:val="Zpat"/>
          <w:jc w:val="center"/>
          <w:rPr>
            <w:rFonts w:ascii="Arial Narrow" w:hAnsi="Arial Narrow"/>
          </w:rPr>
        </w:pPr>
        <w:r w:rsidRPr="00CA1690">
          <w:rPr>
            <w:rFonts w:ascii="Arial Narrow" w:hAnsi="Arial Narrow"/>
          </w:rPr>
          <w:fldChar w:fldCharType="begin"/>
        </w:r>
        <w:r w:rsidRPr="00CA1690">
          <w:rPr>
            <w:rFonts w:ascii="Arial Narrow" w:hAnsi="Arial Narrow"/>
          </w:rPr>
          <w:instrText>PAGE   \* MERGEFORMAT</w:instrText>
        </w:r>
        <w:r w:rsidRPr="00CA1690">
          <w:rPr>
            <w:rFonts w:ascii="Arial Narrow" w:hAnsi="Arial Narrow"/>
          </w:rPr>
          <w:fldChar w:fldCharType="separate"/>
        </w:r>
        <w:r w:rsidR="00770998">
          <w:rPr>
            <w:rFonts w:ascii="Arial Narrow" w:hAnsi="Arial Narrow"/>
            <w:noProof/>
          </w:rPr>
          <w:t>1</w:t>
        </w:r>
        <w:r w:rsidRPr="00CA1690">
          <w:rPr>
            <w:rFonts w:ascii="Arial Narrow" w:hAnsi="Arial Narrow"/>
          </w:rPr>
          <w:fldChar w:fldCharType="end"/>
        </w:r>
      </w:p>
    </w:sdtContent>
  </w:sdt>
  <w:p w:rsidR="00CA1690" w:rsidRDefault="00CA16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5B9" w:rsidRDefault="008365B9" w:rsidP="00CA1690">
      <w:pPr>
        <w:spacing w:after="0" w:line="240" w:lineRule="auto"/>
      </w:pPr>
      <w:r>
        <w:separator/>
      </w:r>
    </w:p>
  </w:footnote>
  <w:footnote w:type="continuationSeparator" w:id="0">
    <w:p w:rsidR="008365B9" w:rsidRDefault="008365B9" w:rsidP="00CA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F1AD3"/>
    <w:multiLevelType w:val="hybridMultilevel"/>
    <w:tmpl w:val="F3661488"/>
    <w:lvl w:ilvl="0" w:tplc="F9E0A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1B"/>
    <w:rsid w:val="0015266E"/>
    <w:rsid w:val="00210259"/>
    <w:rsid w:val="002F0A99"/>
    <w:rsid w:val="00502431"/>
    <w:rsid w:val="00683B1B"/>
    <w:rsid w:val="006D3ABA"/>
    <w:rsid w:val="00770998"/>
    <w:rsid w:val="008365B9"/>
    <w:rsid w:val="00980D91"/>
    <w:rsid w:val="00A56534"/>
    <w:rsid w:val="00AF0694"/>
    <w:rsid w:val="00C600D7"/>
    <w:rsid w:val="00CA1690"/>
    <w:rsid w:val="00CD536B"/>
    <w:rsid w:val="00D368E8"/>
    <w:rsid w:val="00DB066C"/>
    <w:rsid w:val="00DB3E94"/>
    <w:rsid w:val="00ED3A84"/>
    <w:rsid w:val="00F75990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4881A"/>
  <w15:chartTrackingRefBased/>
  <w15:docId w15:val="{41D4F639-D00C-42E0-AFB3-4B538C7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83B1B"/>
    <w:rPr>
      <w:color w:val="0563C1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B1B"/>
    <w:pPr>
      <w:spacing w:before="120" w:after="120" w:line="240" w:lineRule="auto"/>
      <w:jc w:val="both"/>
    </w:pPr>
    <w:rPr>
      <w:rFonts w:ascii="Tahoma" w:eastAsia="Calibri" w:hAnsi="Tahoma" w:cs="Tahom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B1B"/>
    <w:rPr>
      <w:rFonts w:ascii="Tahoma" w:eastAsia="Calibri" w:hAnsi="Tahoma" w:cs="Tahoma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75990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A1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690"/>
  </w:style>
  <w:style w:type="paragraph" w:styleId="Zpat">
    <w:name w:val="footer"/>
    <w:basedOn w:val="Normln"/>
    <w:link w:val="ZpatChar"/>
    <w:uiPriority w:val="99"/>
    <w:unhideWhenUsed/>
    <w:rsid w:val="00CA1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don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arch. Veronika Waldová</dc:creator>
  <cp:keywords/>
  <dc:description/>
  <cp:lastModifiedBy>Mráková Jaroslava Ing.</cp:lastModifiedBy>
  <cp:revision>9</cp:revision>
  <dcterms:created xsi:type="dcterms:W3CDTF">2021-08-27T08:07:00Z</dcterms:created>
  <dcterms:modified xsi:type="dcterms:W3CDTF">2023-06-02T09:21:00Z</dcterms:modified>
</cp:coreProperties>
</file>